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D5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Scienceing 科应全球创新数据平台试用通知</w:t>
      </w:r>
    </w:p>
    <w:bookmarkEnd w:id="0"/>
    <w:p w14:paraId="5776A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3A0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数据库名称：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Scienceing 科应全球创新数据平台</w:t>
      </w:r>
    </w:p>
    <w:p w14:paraId="7DE5A8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收录年限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：1700年至今</w:t>
      </w:r>
    </w:p>
    <w:p w14:paraId="47EC8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学科范围：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全学科覆盖</w:t>
      </w:r>
    </w:p>
    <w:p w14:paraId="10F196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F8CF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使用方式：</w:t>
      </w:r>
    </w:p>
    <w:p w14:paraId="62FF3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登录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instrText xml:space="preserve"> HYPERLINK "https://www.scienceing.com/user/login"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https://www.scienceing.com/user/login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，点击主页右上侧 “登录”，直接输入下列账号密码即可使用。若以下账号密码都在用，在输入框右下侧点击 “创建账号” 进行注册（需在校园 IP 范围内），自行注册的账号无 “原文传送” 功能。</w:t>
      </w:r>
    </w:p>
    <w:p w14:paraId="18598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操作手册地址：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"https://flbook.com.cn/c/oQXXkOxIRg" \t "https://www.doubao.com/chat/_blank" </w:instrTex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https://flbook.com.cn/c/oQXXkOxIRg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 。</w:t>
      </w:r>
    </w:p>
    <w:p w14:paraId="5A46D6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427B0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用户名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密码</w:t>
      </w:r>
    </w:p>
    <w:p w14:paraId="18E2B2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ytbu01    824361</w:t>
      </w:r>
    </w:p>
    <w:p w14:paraId="50B6B0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ytbu02    531871</w:t>
      </w:r>
    </w:p>
    <w:p w14:paraId="3CFC0E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ytbu03    657330</w:t>
      </w:r>
    </w:p>
    <w:p w14:paraId="39EDD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ytbu04    524362</w:t>
      </w:r>
    </w:p>
    <w:p w14:paraId="7E920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ytbu05    060944</w:t>
      </w:r>
    </w:p>
    <w:p w14:paraId="49692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1EF3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数据库简介：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科应利用 AI 技术，索引 1700 年至今的全球 3 亿篇科学文献，1.7 亿专利。以小时级频次实时更新，全学科覆盖并以检索为核心集成文献解读、管理、分析、跟踪、翻译等多元功能，是目前全球数据最全面、功能最丰富的科学文献 AI 平台之一。</w:t>
      </w:r>
    </w:p>
    <w:p w14:paraId="0711D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4B93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文献检索：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通过简单检索、高级检索、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AI检索、</w:t>
      </w:r>
      <w:r>
        <w:rPr>
          <w:rFonts w:hint="eastAsia" w:ascii="仿宋_GB2312" w:hAnsi="仿宋_GB2312" w:eastAsia="仿宋_GB2312" w:cs="仿宋_GB2312"/>
          <w:sz w:val="32"/>
          <w:szCs w:val="32"/>
        </w:rPr>
        <w:t>筛选过滤等多元功能，帮您高效查找目标文献。</w:t>
      </w:r>
    </w:p>
    <w:p w14:paraId="614808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全文获取</w:t>
      </w:r>
      <w:r>
        <w:rPr>
          <w:rFonts w:hint="eastAsia" w:ascii="仿宋_GB2312" w:hAnsi="仿宋_GB2312" w:eastAsia="仿宋_GB2312" w:cs="仿宋_GB2312"/>
          <w:sz w:val="32"/>
          <w:szCs w:val="32"/>
        </w:rPr>
        <w:t>：提供开放阅读、原文 PDF、溯源等多种方式，帮您快速获取文献全文。</w:t>
      </w:r>
    </w:p>
    <w:p w14:paraId="57C92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前沿跟踪：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根据您跟踪的期刊、关键词，自动推送最新文献，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AI筛选。</w:t>
      </w:r>
      <w:r>
        <w:rPr>
          <w:rFonts w:hint="eastAsia" w:ascii="仿宋_GB2312" w:hAnsi="仿宋_GB2312" w:eastAsia="仿宋_GB2312" w:cs="仿宋_GB2312"/>
          <w:sz w:val="32"/>
          <w:szCs w:val="32"/>
        </w:rPr>
        <w:t>帮您第一时间获取最新研究成果。</w:t>
      </w:r>
    </w:p>
    <w:p w14:paraId="175F3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文献管理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：可对感兴趣文献进行一键标记、批量添加、分类收藏，帮您高效管理文献。</w:t>
      </w:r>
    </w:p>
    <w:p w14:paraId="42307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AI 标注：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通过自定义字段，对文献进行自动标注与智能索引，帮您深度挖掘文献价值。</w:t>
      </w:r>
    </w:p>
    <w:p w14:paraId="576CA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文献分析</w:t>
      </w:r>
      <w:r>
        <w:rPr>
          <w:rFonts w:hint="eastAsia" w:ascii="仿宋_GB2312" w:hAnsi="仿宋_GB2312" w:eastAsia="仿宋_GB2312" w:cs="仿宋_GB2312"/>
          <w:sz w:val="32"/>
          <w:szCs w:val="32"/>
        </w:rPr>
        <w:t>：可对检索到的文献进行多维度统计分析并生成可视化图表，帮您宏观把握领域研究态势。</w:t>
      </w:r>
    </w:p>
    <w:p w14:paraId="03BC1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智能图谱</w:t>
      </w:r>
      <w:r>
        <w:rPr>
          <w:rFonts w:hint="eastAsia" w:ascii="仿宋_GB2312" w:hAnsi="仿宋_GB2312" w:eastAsia="仿宋_GB2312" w:cs="仿宋_GB2312"/>
          <w:sz w:val="32"/>
          <w:szCs w:val="32"/>
        </w:rPr>
        <w:t>：以一张网状图可视化呈现关联文献脉络，帮您按图索文，快速找到领域内所有重要文献。</w:t>
      </w:r>
    </w:p>
    <w:p w14:paraId="386E7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AI 翻译：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 AI 对文献进行划词翻译、全文翻译，翻译速度快且翻译精准，帮您深度理解文献内容。</w:t>
      </w:r>
    </w:p>
    <w:p w14:paraId="3EC2B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AI 帮读：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 AI 深度解读文献内容、精准提取关键信息，通过 AI 讲解与答疑，帮您提升文献阅读效率。</w:t>
      </w:r>
    </w:p>
    <w:p w14:paraId="6AAA60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科应随行：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随时解读文献，AI互动解决所需问题。</w:t>
      </w:r>
    </w:p>
    <w:p w14:paraId="12BB3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智能助手：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利用生成式 AI 和大语言模型，基于全球 3 亿篇文献智能回答科学问题，帮您提升知识获取效率。</w:t>
      </w:r>
    </w:p>
    <w:p w14:paraId="73610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试用时间：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试用时间至 2025 年 07 月 15 日。</w:t>
      </w:r>
    </w:p>
    <w:p w14:paraId="3FE76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4EF1F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平台操作直播演示，每周三下午在科应官方视频号有操作演示直播，观看方式如下：</w:t>
      </w:r>
    </w:p>
    <w:p w14:paraId="1F5336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微信搜索 “科小应” 视频号并关注；</w:t>
      </w:r>
    </w:p>
    <w:p w14:paraId="2A05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在科小应主页找到直播预告并预约；</w:t>
      </w:r>
    </w:p>
    <w:p w14:paraId="0409DF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周三下午收到 “直播提醒” 后，进入直播间观看。</w:t>
      </w:r>
    </w:p>
    <w:p w14:paraId="00DEB9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38b322d3-df10-42dd-85ed-837fb246b005"/>
  </w:docVars>
  <w:rsids>
    <w:rsidRoot w:val="00000000"/>
    <w:rsid w:val="02305CC1"/>
    <w:rsid w:val="077633F6"/>
    <w:rsid w:val="15A41635"/>
    <w:rsid w:val="1D941781"/>
    <w:rsid w:val="1F4A27C2"/>
    <w:rsid w:val="1F577D6F"/>
    <w:rsid w:val="1F633048"/>
    <w:rsid w:val="20745787"/>
    <w:rsid w:val="24194B61"/>
    <w:rsid w:val="2A2E4037"/>
    <w:rsid w:val="2BED0460"/>
    <w:rsid w:val="2E8A693F"/>
    <w:rsid w:val="2EFD77F0"/>
    <w:rsid w:val="307A6D59"/>
    <w:rsid w:val="35673652"/>
    <w:rsid w:val="381B3C92"/>
    <w:rsid w:val="424D1D80"/>
    <w:rsid w:val="448B5F49"/>
    <w:rsid w:val="46480500"/>
    <w:rsid w:val="4726444D"/>
    <w:rsid w:val="4AFD3B60"/>
    <w:rsid w:val="4C053252"/>
    <w:rsid w:val="4F9A128D"/>
    <w:rsid w:val="53152845"/>
    <w:rsid w:val="55F7766B"/>
    <w:rsid w:val="62107E71"/>
    <w:rsid w:val="63731F0B"/>
    <w:rsid w:val="68F94950"/>
    <w:rsid w:val="75056146"/>
    <w:rsid w:val="794443FE"/>
    <w:rsid w:val="7C9B025E"/>
    <w:rsid w:val="7D7BE2AD"/>
    <w:rsid w:val="7FE3F465"/>
    <w:rsid w:val="AFFFD0ED"/>
    <w:rsid w:val="D7EE20CE"/>
    <w:rsid w:val="DE7F9C39"/>
    <w:rsid w:val="FAFDAD7C"/>
    <w:rsid w:val="FF1DE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basedOn w:val="6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841</Words>
  <Characters>1006</Characters>
  <Lines>0</Lines>
  <Paragraphs>0</Paragraphs>
  <TotalTime>4</TotalTime>
  <ScaleCrop>false</ScaleCrop>
  <LinksUpToDate>false</LinksUpToDate>
  <CharactersWithSpaces>1084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2023-10-09T10:55:00Z</dcterms:created>
  <dc:creator>Ivan Wong</dc:creator>
  <cp:lastModifiedBy>草莓感冒片</cp:lastModifiedBy>
  <dcterms:modified xsi:type="dcterms:W3CDTF">2025-03-17T00:47:41Z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977E96B9EEE7A8CCEB9AD2679D9A5F16_43</vt:lpwstr>
  </property>
  <property fmtid="{D5CDD505-2E9C-101B-9397-08002B2CF9AE}" pid="4" name="KSOTemplateDocerSaveRecord">
    <vt:lpwstr>eyJoZGlkIjoiZjAzNjMyYzVlNWE5OTJiYzI4ZDE0YTY2YzJiYWFhNzgiLCJ1c2VySWQiOiI1MDI2NzExNzgifQ==</vt:lpwstr>
  </property>
</Properties>
</file>